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B29" w:rsidRPr="009D478C" w:rsidRDefault="00F42A8E">
      <w:pPr>
        <w:rPr>
          <w:b/>
          <w:sz w:val="40"/>
          <w:szCs w:val="40"/>
        </w:rPr>
      </w:pPr>
      <w:r w:rsidRPr="009D478C">
        <w:rPr>
          <w:b/>
          <w:sz w:val="40"/>
          <w:szCs w:val="40"/>
        </w:rPr>
        <w:t>IKT-grupp</w:t>
      </w:r>
    </w:p>
    <w:p w:rsidR="00F42A8E" w:rsidRDefault="00F42A8E">
      <w:pPr>
        <w:rPr>
          <w:sz w:val="28"/>
          <w:szCs w:val="28"/>
        </w:rPr>
      </w:pPr>
      <w:r>
        <w:rPr>
          <w:sz w:val="28"/>
          <w:szCs w:val="28"/>
        </w:rPr>
        <w:t>2015-12-03</w:t>
      </w:r>
    </w:p>
    <w:p w:rsidR="00F42A8E" w:rsidRDefault="00F42A8E">
      <w:pPr>
        <w:rPr>
          <w:sz w:val="28"/>
          <w:szCs w:val="28"/>
        </w:rPr>
      </w:pPr>
      <w:r>
        <w:rPr>
          <w:sz w:val="28"/>
          <w:szCs w:val="28"/>
        </w:rPr>
        <w:t>Närvarande: Malin H, Sophia, Josefin, Hanna, Lina E, Camilla G, Anna-Lena, Britt-Marie, Pia</w:t>
      </w:r>
      <w:r w:rsidR="002C1944">
        <w:rPr>
          <w:sz w:val="28"/>
          <w:szCs w:val="28"/>
        </w:rPr>
        <w:t>, Anna</w:t>
      </w:r>
      <w:r>
        <w:rPr>
          <w:sz w:val="28"/>
          <w:szCs w:val="28"/>
        </w:rPr>
        <w:t xml:space="preserve"> och Lina J</w:t>
      </w:r>
    </w:p>
    <w:p w:rsidR="00F42A8E" w:rsidRPr="009D478C" w:rsidRDefault="00F42A8E">
      <w:pPr>
        <w:rPr>
          <w:b/>
          <w:sz w:val="28"/>
          <w:szCs w:val="28"/>
        </w:rPr>
      </w:pPr>
      <w:proofErr w:type="spellStart"/>
      <w:r w:rsidRPr="009D478C">
        <w:rPr>
          <w:b/>
          <w:sz w:val="28"/>
          <w:szCs w:val="28"/>
        </w:rPr>
        <w:t>Tip</w:t>
      </w:r>
      <w:proofErr w:type="spellEnd"/>
      <w:r w:rsidRPr="009D478C">
        <w:rPr>
          <w:b/>
          <w:sz w:val="28"/>
          <w:szCs w:val="28"/>
        </w:rPr>
        <w:t xml:space="preserve">(s) </w:t>
      </w:r>
      <w:proofErr w:type="spellStart"/>
      <w:r w:rsidRPr="009D478C">
        <w:rPr>
          <w:b/>
          <w:sz w:val="28"/>
          <w:szCs w:val="28"/>
        </w:rPr>
        <w:t>of</w:t>
      </w:r>
      <w:proofErr w:type="spellEnd"/>
      <w:r w:rsidRPr="009D478C">
        <w:rPr>
          <w:b/>
          <w:sz w:val="28"/>
          <w:szCs w:val="28"/>
        </w:rPr>
        <w:t xml:space="preserve"> the </w:t>
      </w:r>
      <w:proofErr w:type="spellStart"/>
      <w:r w:rsidRPr="009D478C">
        <w:rPr>
          <w:b/>
          <w:sz w:val="28"/>
          <w:szCs w:val="28"/>
        </w:rPr>
        <w:t>day</w:t>
      </w:r>
      <w:proofErr w:type="spellEnd"/>
    </w:p>
    <w:p w:rsidR="00F42A8E" w:rsidRDefault="00F42A8E">
      <w:pPr>
        <w:rPr>
          <w:sz w:val="28"/>
          <w:szCs w:val="28"/>
        </w:rPr>
      </w:pPr>
      <w:r>
        <w:rPr>
          <w:sz w:val="28"/>
          <w:szCs w:val="28"/>
        </w:rPr>
        <w:t xml:space="preserve">Lina E berättar att de har fått ett tips från en förälder om en </w:t>
      </w:r>
      <w:proofErr w:type="spellStart"/>
      <w:r>
        <w:rPr>
          <w:sz w:val="28"/>
          <w:szCs w:val="28"/>
        </w:rPr>
        <w:t>app</w:t>
      </w:r>
      <w:proofErr w:type="spellEnd"/>
      <w:r>
        <w:rPr>
          <w:sz w:val="28"/>
          <w:szCs w:val="28"/>
        </w:rPr>
        <w:t xml:space="preserve"> som gör teckningarna levande. </w:t>
      </w:r>
      <w:proofErr w:type="spellStart"/>
      <w:r>
        <w:rPr>
          <w:sz w:val="28"/>
          <w:szCs w:val="28"/>
        </w:rPr>
        <w:t>Appen</w:t>
      </w:r>
      <w:proofErr w:type="spellEnd"/>
      <w:r>
        <w:rPr>
          <w:sz w:val="28"/>
          <w:szCs w:val="28"/>
        </w:rPr>
        <w:t xml:space="preserve"> heter </w:t>
      </w:r>
      <w:proofErr w:type="spellStart"/>
      <w:r>
        <w:rPr>
          <w:sz w:val="28"/>
          <w:szCs w:val="28"/>
        </w:rPr>
        <w:t>Quiver</w:t>
      </w:r>
      <w:proofErr w:type="spellEnd"/>
      <w:r>
        <w:rPr>
          <w:sz w:val="28"/>
          <w:szCs w:val="28"/>
        </w:rPr>
        <w:t xml:space="preserve"> (Quivervision.com). Man skriver ut färgläggningsteckningar direkt från </w:t>
      </w:r>
      <w:proofErr w:type="spellStart"/>
      <w:r>
        <w:rPr>
          <w:sz w:val="28"/>
          <w:szCs w:val="28"/>
        </w:rPr>
        <w:t>appen</w:t>
      </w:r>
      <w:proofErr w:type="spellEnd"/>
      <w:r>
        <w:rPr>
          <w:sz w:val="28"/>
          <w:szCs w:val="28"/>
        </w:rPr>
        <w:t xml:space="preserve"> eller från deras hemsida, målar dem och scannar sedan</w:t>
      </w:r>
      <w:r w:rsidR="009D478C">
        <w:rPr>
          <w:sz w:val="28"/>
          <w:szCs w:val="28"/>
        </w:rPr>
        <w:t xml:space="preserve"> teckningen</w:t>
      </w:r>
      <w:r>
        <w:rPr>
          <w:sz w:val="28"/>
          <w:szCs w:val="28"/>
        </w:rPr>
        <w:t xml:space="preserve"> från </w:t>
      </w:r>
      <w:proofErr w:type="spellStart"/>
      <w:r>
        <w:rPr>
          <w:sz w:val="28"/>
          <w:szCs w:val="28"/>
        </w:rPr>
        <w:t>appen</w:t>
      </w:r>
      <w:proofErr w:type="spellEnd"/>
      <w:r>
        <w:rPr>
          <w:sz w:val="28"/>
          <w:szCs w:val="28"/>
        </w:rPr>
        <w:t>.</w:t>
      </w:r>
    </w:p>
    <w:p w:rsidR="00F42A8E" w:rsidRDefault="00F42A8E">
      <w:pPr>
        <w:rPr>
          <w:sz w:val="28"/>
          <w:szCs w:val="28"/>
        </w:rPr>
      </w:pPr>
      <w:r>
        <w:rPr>
          <w:sz w:val="28"/>
          <w:szCs w:val="28"/>
        </w:rPr>
        <w:t xml:space="preserve">Pia tipsar om hur enkelt det är att </w:t>
      </w:r>
      <w:proofErr w:type="spellStart"/>
      <w:r>
        <w:rPr>
          <w:sz w:val="28"/>
          <w:szCs w:val="28"/>
        </w:rPr>
        <w:t>att</w:t>
      </w:r>
      <w:proofErr w:type="spellEnd"/>
      <w:r>
        <w:rPr>
          <w:sz w:val="28"/>
          <w:szCs w:val="28"/>
        </w:rPr>
        <w:t xml:space="preserve"> fota med </w:t>
      </w:r>
      <w:proofErr w:type="spellStart"/>
      <w:r>
        <w:rPr>
          <w:sz w:val="28"/>
          <w:szCs w:val="28"/>
        </w:rPr>
        <w:t>iphone</w:t>
      </w:r>
      <w:proofErr w:type="spellEnd"/>
      <w:r w:rsidR="009D478C">
        <w:rPr>
          <w:sz w:val="28"/>
          <w:szCs w:val="28"/>
        </w:rPr>
        <w:t xml:space="preserve"> och sedan titta på bilderna via projektorn.</w:t>
      </w:r>
    </w:p>
    <w:p w:rsidR="009D478C" w:rsidRDefault="00ED3320">
      <w:pPr>
        <w:rPr>
          <w:sz w:val="28"/>
          <w:szCs w:val="28"/>
        </w:rPr>
      </w:pPr>
      <w:r>
        <w:rPr>
          <w:sz w:val="28"/>
          <w:szCs w:val="28"/>
        </w:rPr>
        <w:t>An</w:t>
      </w:r>
      <w:r w:rsidR="009D478C">
        <w:rPr>
          <w:sz w:val="28"/>
          <w:szCs w:val="28"/>
        </w:rPr>
        <w:t xml:space="preserve">na berättar att de i flerspråkighetskursen på </w:t>
      </w:r>
      <w:proofErr w:type="spellStart"/>
      <w:r w:rsidR="009D478C">
        <w:rPr>
          <w:sz w:val="28"/>
          <w:szCs w:val="28"/>
        </w:rPr>
        <w:t>förskolelyftet</w:t>
      </w:r>
      <w:proofErr w:type="spellEnd"/>
      <w:r w:rsidR="009D478C">
        <w:rPr>
          <w:sz w:val="28"/>
          <w:szCs w:val="28"/>
        </w:rPr>
        <w:t xml:space="preserve"> har fått en del tips, men a</w:t>
      </w:r>
      <w:r>
        <w:rPr>
          <w:sz w:val="28"/>
          <w:szCs w:val="28"/>
        </w:rPr>
        <w:t>tt de inte har provat de ännu. Anna</w:t>
      </w:r>
      <w:r w:rsidR="009D478C">
        <w:rPr>
          <w:sz w:val="28"/>
          <w:szCs w:val="28"/>
        </w:rPr>
        <w:t xml:space="preserve"> delar det senare.</w:t>
      </w:r>
    </w:p>
    <w:p w:rsidR="009D478C" w:rsidRDefault="009D478C">
      <w:pPr>
        <w:rPr>
          <w:sz w:val="28"/>
          <w:szCs w:val="28"/>
        </w:rPr>
      </w:pPr>
      <w:r>
        <w:rPr>
          <w:sz w:val="28"/>
          <w:szCs w:val="28"/>
        </w:rPr>
        <w:t xml:space="preserve">Lina J berättar att de har använt </w:t>
      </w:r>
      <w:proofErr w:type="spellStart"/>
      <w:r>
        <w:rPr>
          <w:sz w:val="28"/>
          <w:szCs w:val="28"/>
        </w:rPr>
        <w:t>appen</w:t>
      </w:r>
      <w:proofErr w:type="spellEnd"/>
      <w:r>
        <w:rPr>
          <w:sz w:val="28"/>
          <w:szCs w:val="28"/>
        </w:rPr>
        <w:t xml:space="preserve"> </w:t>
      </w:r>
      <w:proofErr w:type="spellStart"/>
      <w:r>
        <w:rPr>
          <w:sz w:val="28"/>
          <w:szCs w:val="28"/>
        </w:rPr>
        <w:t>SayHi</w:t>
      </w:r>
      <w:proofErr w:type="spellEnd"/>
      <w:r>
        <w:rPr>
          <w:sz w:val="28"/>
          <w:szCs w:val="28"/>
        </w:rPr>
        <w:t xml:space="preserve"> till att översätta samtal med föräldrar som inte kan svenska.</w:t>
      </w:r>
    </w:p>
    <w:p w:rsidR="009D478C" w:rsidRDefault="009D478C">
      <w:pPr>
        <w:rPr>
          <w:sz w:val="28"/>
          <w:szCs w:val="28"/>
        </w:rPr>
      </w:pPr>
      <w:r>
        <w:rPr>
          <w:sz w:val="28"/>
          <w:szCs w:val="28"/>
        </w:rPr>
        <w:t xml:space="preserve">Flera berättar att de använder projektorn till musik och dans med barnen, t ex just </w:t>
      </w:r>
      <w:proofErr w:type="spellStart"/>
      <w:r>
        <w:rPr>
          <w:sz w:val="28"/>
          <w:szCs w:val="28"/>
        </w:rPr>
        <w:t>dance</w:t>
      </w:r>
      <w:proofErr w:type="spellEnd"/>
      <w:r>
        <w:rPr>
          <w:sz w:val="28"/>
          <w:szCs w:val="28"/>
        </w:rPr>
        <w:t>, babblarna mm.</w:t>
      </w:r>
    </w:p>
    <w:p w:rsidR="009D478C" w:rsidRDefault="009D478C">
      <w:pPr>
        <w:rPr>
          <w:sz w:val="28"/>
          <w:szCs w:val="28"/>
        </w:rPr>
      </w:pPr>
      <w:r>
        <w:rPr>
          <w:sz w:val="28"/>
          <w:szCs w:val="28"/>
        </w:rPr>
        <w:t xml:space="preserve">Hanna berättar att deras barn arbetar med programmering i </w:t>
      </w:r>
      <w:proofErr w:type="spellStart"/>
      <w:r>
        <w:rPr>
          <w:sz w:val="28"/>
          <w:szCs w:val="28"/>
        </w:rPr>
        <w:t>appen</w:t>
      </w:r>
      <w:proofErr w:type="spellEnd"/>
      <w:r>
        <w:rPr>
          <w:sz w:val="28"/>
          <w:szCs w:val="28"/>
        </w:rPr>
        <w:t xml:space="preserve"> </w:t>
      </w:r>
      <w:proofErr w:type="spellStart"/>
      <w:r>
        <w:rPr>
          <w:sz w:val="28"/>
          <w:szCs w:val="28"/>
        </w:rPr>
        <w:t>Lightbot</w:t>
      </w:r>
      <w:proofErr w:type="spellEnd"/>
      <w:r>
        <w:rPr>
          <w:sz w:val="28"/>
          <w:szCs w:val="28"/>
        </w:rPr>
        <w:t xml:space="preserve"> kopplat till TV-programmet Labyrint.</w:t>
      </w:r>
    </w:p>
    <w:p w:rsidR="00C040F2" w:rsidRDefault="00C040F2">
      <w:pPr>
        <w:rPr>
          <w:sz w:val="28"/>
          <w:szCs w:val="28"/>
        </w:rPr>
      </w:pPr>
      <w:r>
        <w:rPr>
          <w:sz w:val="28"/>
          <w:szCs w:val="28"/>
        </w:rPr>
        <w:t>Josefin berättar att de har fått en kub som barnen använder den som buss. De projicerar bussfärder mot tyget för att levandegöra leken.</w:t>
      </w:r>
    </w:p>
    <w:p w:rsidR="00F0352B" w:rsidRDefault="00F0352B">
      <w:pPr>
        <w:rPr>
          <w:b/>
          <w:sz w:val="28"/>
          <w:szCs w:val="28"/>
        </w:rPr>
      </w:pPr>
    </w:p>
    <w:p w:rsidR="00C040F2" w:rsidRDefault="00ED3320">
      <w:pPr>
        <w:rPr>
          <w:b/>
          <w:sz w:val="28"/>
          <w:szCs w:val="28"/>
        </w:rPr>
      </w:pPr>
      <w:r>
        <w:rPr>
          <w:b/>
          <w:sz w:val="28"/>
          <w:szCs w:val="28"/>
        </w:rPr>
        <w:t>Förskolechefs</w:t>
      </w:r>
      <w:r w:rsidR="00C040F2">
        <w:rPr>
          <w:b/>
          <w:sz w:val="28"/>
          <w:szCs w:val="28"/>
        </w:rPr>
        <w:t>gruppen</w:t>
      </w:r>
    </w:p>
    <w:p w:rsidR="00ED3320" w:rsidRDefault="00ED3320">
      <w:pPr>
        <w:rPr>
          <w:sz w:val="28"/>
          <w:szCs w:val="28"/>
        </w:rPr>
      </w:pPr>
      <w:r>
        <w:rPr>
          <w:sz w:val="28"/>
          <w:szCs w:val="28"/>
        </w:rPr>
        <w:t xml:space="preserve">Britt-Marie vill veta hur vi tar tillbaka det vi får på de här mötena till personalgruppen. Alla delar med sig av hur de gör. Allmänt </w:t>
      </w:r>
      <w:r w:rsidR="002C1944">
        <w:rPr>
          <w:sz w:val="28"/>
          <w:szCs w:val="28"/>
        </w:rPr>
        <w:t xml:space="preserve">är det ganska svårt med kommunikationen till och från personalgruppen. Alla informerar om att de ska på möten på något vis. En del skriver ut minnesanteckningarna medan andra uppmuntrar till att läsa dem på nätet. Några återkopplar till alla på personalmöten. De flesta områden har lokala IKT-grupper. Flera berättar att de försöker återkoppla punktvis till de som de tror har intresse i just det. Många upplever att det är svårt att få sina kollegor att ta sig till </w:t>
      </w:r>
      <w:proofErr w:type="spellStart"/>
      <w:r w:rsidR="002C1944">
        <w:rPr>
          <w:sz w:val="28"/>
          <w:szCs w:val="28"/>
        </w:rPr>
        <w:t>Paddagogiskt</w:t>
      </w:r>
      <w:proofErr w:type="spellEnd"/>
      <w:r w:rsidR="002C1944">
        <w:rPr>
          <w:sz w:val="28"/>
          <w:szCs w:val="28"/>
        </w:rPr>
        <w:t xml:space="preserve"> café. Det </w:t>
      </w:r>
      <w:r w:rsidR="002C1944">
        <w:rPr>
          <w:sz w:val="28"/>
          <w:szCs w:val="28"/>
        </w:rPr>
        <w:lastRenderedPageBreak/>
        <w:t>är både att det är efter arbetstid, att det är långt att åka för en del men också att intresset saknas.</w:t>
      </w:r>
    </w:p>
    <w:p w:rsidR="002C1944" w:rsidRDefault="002C1944" w:rsidP="002C1944">
      <w:pPr>
        <w:rPr>
          <w:sz w:val="28"/>
          <w:szCs w:val="28"/>
        </w:rPr>
      </w:pPr>
      <w:r>
        <w:rPr>
          <w:sz w:val="28"/>
          <w:szCs w:val="28"/>
        </w:rPr>
        <w:t>Britt-Marie berättar att hon, Henrik, Lina och Kia har träffat</w:t>
      </w:r>
      <w:r>
        <w:rPr>
          <w:sz w:val="28"/>
          <w:szCs w:val="28"/>
        </w:rPr>
        <w:t xml:space="preserve">s för att diskutera IKT-gruppen och upplägget av träffar under 2016. Det är </w:t>
      </w:r>
      <w:r w:rsidR="00236D66">
        <w:rPr>
          <w:sz w:val="28"/>
          <w:szCs w:val="28"/>
        </w:rPr>
        <w:t xml:space="preserve">nu taget i förskolechefsgruppen. </w:t>
      </w:r>
    </w:p>
    <w:p w:rsidR="00F0352B" w:rsidRDefault="00F0352B" w:rsidP="002C1944">
      <w:pPr>
        <w:rPr>
          <w:b/>
          <w:sz w:val="28"/>
          <w:szCs w:val="28"/>
        </w:rPr>
      </w:pPr>
    </w:p>
    <w:p w:rsidR="00236D66" w:rsidRDefault="00236D66" w:rsidP="002C1944">
      <w:pPr>
        <w:rPr>
          <w:b/>
          <w:sz w:val="28"/>
          <w:szCs w:val="28"/>
        </w:rPr>
      </w:pPr>
      <w:r>
        <w:rPr>
          <w:b/>
          <w:sz w:val="28"/>
          <w:szCs w:val="28"/>
        </w:rPr>
        <w:t>Organisation, struktur och ansvarsförmedling</w:t>
      </w:r>
    </w:p>
    <w:p w:rsidR="00236D66" w:rsidRDefault="00236D66" w:rsidP="002C1944">
      <w:pPr>
        <w:rPr>
          <w:sz w:val="28"/>
          <w:szCs w:val="28"/>
        </w:rPr>
      </w:pPr>
      <w:r>
        <w:rPr>
          <w:sz w:val="28"/>
          <w:szCs w:val="28"/>
        </w:rPr>
        <w:t>Vi kommer att träffas i IKT-gruppen 3 ggr under våren, torsdagar 13:30-15:30. Träffarna kommer att ha en fast dagordning med plats för övriga frågor.</w:t>
      </w:r>
    </w:p>
    <w:p w:rsidR="00236D66" w:rsidRDefault="00236D66" w:rsidP="002C1944">
      <w:pPr>
        <w:rPr>
          <w:sz w:val="28"/>
          <w:szCs w:val="28"/>
        </w:rPr>
      </w:pPr>
      <w:proofErr w:type="spellStart"/>
      <w:r>
        <w:rPr>
          <w:sz w:val="28"/>
          <w:szCs w:val="28"/>
        </w:rPr>
        <w:t>Paddagogiskt</w:t>
      </w:r>
      <w:proofErr w:type="spellEnd"/>
      <w:r>
        <w:rPr>
          <w:sz w:val="28"/>
          <w:szCs w:val="28"/>
        </w:rPr>
        <w:t xml:space="preserve"> café kommer att arrangeras 4 ggr/termin. Varje </w:t>
      </w:r>
      <w:proofErr w:type="spellStart"/>
      <w:r>
        <w:rPr>
          <w:sz w:val="28"/>
          <w:szCs w:val="28"/>
        </w:rPr>
        <w:t>förskoleområde</w:t>
      </w:r>
      <w:proofErr w:type="spellEnd"/>
      <w:r>
        <w:rPr>
          <w:sz w:val="28"/>
          <w:szCs w:val="28"/>
        </w:rPr>
        <w:t xml:space="preserve"> kommer att ansvara för ett varsitt café. De som ansvarar </w:t>
      </w:r>
      <w:r w:rsidR="00CD341D">
        <w:rPr>
          <w:sz w:val="28"/>
          <w:szCs w:val="28"/>
        </w:rPr>
        <w:t xml:space="preserve">planerar innehållet, ordnar inbjudan både papper och hemsida, bokar lokal och ordnar fika. Man behöver inte hålla i det själva utan får ta hjälp av andra. </w:t>
      </w:r>
    </w:p>
    <w:p w:rsidR="00CD341D" w:rsidRDefault="00CD341D" w:rsidP="002C1944">
      <w:pPr>
        <w:rPr>
          <w:sz w:val="28"/>
          <w:szCs w:val="28"/>
        </w:rPr>
      </w:pPr>
      <w:r>
        <w:rPr>
          <w:sz w:val="28"/>
          <w:szCs w:val="28"/>
        </w:rPr>
        <w:t>Datum för IKT-grupp: 28/1, 25/2, 14/4</w:t>
      </w:r>
    </w:p>
    <w:p w:rsidR="00CD341D" w:rsidRDefault="00CD341D" w:rsidP="002C1944">
      <w:pPr>
        <w:rPr>
          <w:sz w:val="28"/>
          <w:szCs w:val="28"/>
        </w:rPr>
      </w:pPr>
      <w:proofErr w:type="spellStart"/>
      <w:r>
        <w:rPr>
          <w:sz w:val="28"/>
          <w:szCs w:val="28"/>
        </w:rPr>
        <w:t>Paddagogiskt</w:t>
      </w:r>
      <w:proofErr w:type="spellEnd"/>
      <w:r>
        <w:rPr>
          <w:sz w:val="28"/>
          <w:szCs w:val="28"/>
        </w:rPr>
        <w:t xml:space="preserve"> café </w:t>
      </w:r>
      <w:proofErr w:type="spellStart"/>
      <w:r>
        <w:rPr>
          <w:sz w:val="28"/>
          <w:szCs w:val="28"/>
        </w:rPr>
        <w:t>kl</w:t>
      </w:r>
      <w:proofErr w:type="spellEnd"/>
      <w:r>
        <w:rPr>
          <w:sz w:val="28"/>
          <w:szCs w:val="28"/>
        </w:rPr>
        <w:t xml:space="preserve"> 17-19:</w:t>
      </w:r>
    </w:p>
    <w:p w:rsidR="00CD341D" w:rsidRDefault="00CD341D" w:rsidP="002C1944">
      <w:pPr>
        <w:rPr>
          <w:sz w:val="28"/>
          <w:szCs w:val="28"/>
        </w:rPr>
      </w:pPr>
      <w:r>
        <w:rPr>
          <w:sz w:val="28"/>
          <w:szCs w:val="28"/>
        </w:rPr>
        <w:t>10 februari: Norrtälje västra</w:t>
      </w:r>
    </w:p>
    <w:p w:rsidR="00CD341D" w:rsidRDefault="00CD341D" w:rsidP="002C1944">
      <w:pPr>
        <w:rPr>
          <w:sz w:val="28"/>
          <w:szCs w:val="28"/>
        </w:rPr>
      </w:pPr>
      <w:r>
        <w:rPr>
          <w:sz w:val="28"/>
          <w:szCs w:val="28"/>
        </w:rPr>
        <w:t>8 mars: Rimbo östra</w:t>
      </w:r>
    </w:p>
    <w:p w:rsidR="00CD341D" w:rsidRDefault="00CD341D" w:rsidP="002C1944">
      <w:pPr>
        <w:rPr>
          <w:sz w:val="28"/>
          <w:szCs w:val="28"/>
        </w:rPr>
      </w:pPr>
      <w:r>
        <w:rPr>
          <w:sz w:val="28"/>
          <w:szCs w:val="28"/>
        </w:rPr>
        <w:t>Vecka 11: Hallstavik/Väddö</w:t>
      </w:r>
    </w:p>
    <w:p w:rsidR="00CD341D" w:rsidRDefault="00CD341D" w:rsidP="002C1944">
      <w:pPr>
        <w:rPr>
          <w:sz w:val="28"/>
          <w:szCs w:val="28"/>
        </w:rPr>
      </w:pPr>
      <w:r>
        <w:rPr>
          <w:sz w:val="28"/>
          <w:szCs w:val="28"/>
        </w:rPr>
        <w:t xml:space="preserve">10 maj: Norrtälje Södra (På </w:t>
      </w:r>
      <w:proofErr w:type="spellStart"/>
      <w:r>
        <w:rPr>
          <w:sz w:val="28"/>
          <w:szCs w:val="28"/>
        </w:rPr>
        <w:t>Frötuna</w:t>
      </w:r>
      <w:proofErr w:type="spellEnd"/>
      <w:r>
        <w:rPr>
          <w:sz w:val="28"/>
          <w:szCs w:val="28"/>
        </w:rPr>
        <w:t xml:space="preserve"> förskola)</w:t>
      </w:r>
    </w:p>
    <w:p w:rsidR="00F0352B" w:rsidRDefault="00F0352B" w:rsidP="002C1944">
      <w:pPr>
        <w:rPr>
          <w:b/>
          <w:sz w:val="28"/>
          <w:szCs w:val="28"/>
        </w:rPr>
      </w:pPr>
    </w:p>
    <w:p w:rsidR="003E4061" w:rsidRDefault="003E4061" w:rsidP="002C1944">
      <w:pPr>
        <w:rPr>
          <w:b/>
          <w:sz w:val="28"/>
          <w:szCs w:val="28"/>
        </w:rPr>
      </w:pPr>
      <w:r>
        <w:rPr>
          <w:b/>
          <w:sz w:val="28"/>
          <w:szCs w:val="28"/>
        </w:rPr>
        <w:t>NETT</w:t>
      </w:r>
    </w:p>
    <w:p w:rsidR="003E4061" w:rsidRDefault="003E4061" w:rsidP="002C1944">
      <w:pPr>
        <w:rPr>
          <w:sz w:val="28"/>
          <w:szCs w:val="28"/>
        </w:rPr>
      </w:pPr>
      <w:r>
        <w:rPr>
          <w:sz w:val="28"/>
          <w:szCs w:val="28"/>
        </w:rPr>
        <w:t>En föreläsare är klar, Tina Törner. Ytterligare en föreläsare är på gång, Anna Stigsdotter. Dagen kommer att fyllas med olika workshops. Kom gärna med idéer om vilka behov som finns eller vad ni kan dela med er av. Maila det i så fall till Kia och Lina som kommer arrangera alla workshops.</w:t>
      </w:r>
    </w:p>
    <w:p w:rsidR="00F0352B" w:rsidRDefault="00F0352B" w:rsidP="002C1944">
      <w:pPr>
        <w:rPr>
          <w:b/>
          <w:sz w:val="28"/>
          <w:szCs w:val="28"/>
        </w:rPr>
      </w:pPr>
    </w:p>
    <w:p w:rsidR="003E4061" w:rsidRDefault="003E4061" w:rsidP="002C1944">
      <w:pPr>
        <w:rPr>
          <w:b/>
          <w:sz w:val="28"/>
          <w:szCs w:val="28"/>
        </w:rPr>
      </w:pPr>
      <w:r>
        <w:rPr>
          <w:b/>
          <w:sz w:val="28"/>
          <w:szCs w:val="28"/>
        </w:rPr>
        <w:t>#</w:t>
      </w:r>
      <w:proofErr w:type="spellStart"/>
      <w:r>
        <w:rPr>
          <w:b/>
          <w:sz w:val="28"/>
          <w:szCs w:val="28"/>
        </w:rPr>
        <w:t>norrtäljedelar</w:t>
      </w:r>
      <w:proofErr w:type="spellEnd"/>
    </w:p>
    <w:p w:rsidR="003E4061" w:rsidRDefault="003E4061" w:rsidP="002C1944">
      <w:pPr>
        <w:rPr>
          <w:sz w:val="28"/>
          <w:szCs w:val="28"/>
        </w:rPr>
      </w:pPr>
      <w:r>
        <w:rPr>
          <w:sz w:val="28"/>
          <w:szCs w:val="28"/>
        </w:rPr>
        <w:t xml:space="preserve">Vår </w:t>
      </w:r>
      <w:proofErr w:type="spellStart"/>
      <w:r>
        <w:rPr>
          <w:sz w:val="28"/>
          <w:szCs w:val="28"/>
        </w:rPr>
        <w:t>hashtag</w:t>
      </w:r>
      <w:proofErr w:type="spellEnd"/>
      <w:r>
        <w:rPr>
          <w:sz w:val="28"/>
          <w:szCs w:val="28"/>
        </w:rPr>
        <w:t xml:space="preserve"> används en hel del på </w:t>
      </w:r>
      <w:proofErr w:type="spellStart"/>
      <w:r>
        <w:rPr>
          <w:sz w:val="28"/>
          <w:szCs w:val="28"/>
        </w:rPr>
        <w:t>Instagram</w:t>
      </w:r>
      <w:proofErr w:type="spellEnd"/>
      <w:r>
        <w:rPr>
          <w:sz w:val="28"/>
          <w:szCs w:val="28"/>
        </w:rPr>
        <w:t xml:space="preserve">. Kul! Bloggen används däremot inte så aktivt. </w:t>
      </w:r>
      <w:r w:rsidR="004A6085">
        <w:rPr>
          <w:sz w:val="28"/>
          <w:szCs w:val="28"/>
        </w:rPr>
        <w:t xml:space="preserve">Syftet med bloggen är att fördjupa och beskriva varför vi gör som vi gör och sprida goda idéer. </w:t>
      </w:r>
    </w:p>
    <w:p w:rsidR="004A6085" w:rsidRDefault="004A6085" w:rsidP="002C1944">
      <w:pPr>
        <w:rPr>
          <w:sz w:val="28"/>
          <w:szCs w:val="28"/>
        </w:rPr>
      </w:pPr>
      <w:r>
        <w:rPr>
          <w:sz w:val="28"/>
          <w:szCs w:val="28"/>
        </w:rPr>
        <w:lastRenderedPageBreak/>
        <w:t>Josefin tar på sig att göra ett blogginlägg om deras kub.</w:t>
      </w:r>
    </w:p>
    <w:p w:rsidR="004A6085" w:rsidRDefault="004A6085" w:rsidP="002C1944">
      <w:pPr>
        <w:rPr>
          <w:sz w:val="28"/>
          <w:szCs w:val="28"/>
        </w:rPr>
      </w:pPr>
      <w:r>
        <w:rPr>
          <w:sz w:val="28"/>
          <w:szCs w:val="28"/>
        </w:rPr>
        <w:t xml:space="preserve">En idé är att skapa ett specifikt </w:t>
      </w:r>
      <w:proofErr w:type="spellStart"/>
      <w:r>
        <w:rPr>
          <w:sz w:val="28"/>
          <w:szCs w:val="28"/>
        </w:rPr>
        <w:t>Instagram</w:t>
      </w:r>
      <w:proofErr w:type="spellEnd"/>
      <w:r>
        <w:rPr>
          <w:sz w:val="28"/>
          <w:szCs w:val="28"/>
        </w:rPr>
        <w:t xml:space="preserve">-konto för </w:t>
      </w:r>
      <w:proofErr w:type="spellStart"/>
      <w:r>
        <w:rPr>
          <w:sz w:val="28"/>
          <w:szCs w:val="28"/>
        </w:rPr>
        <w:t>norrtäljedelar</w:t>
      </w:r>
      <w:proofErr w:type="spellEnd"/>
      <w:r>
        <w:rPr>
          <w:sz w:val="28"/>
          <w:szCs w:val="28"/>
        </w:rPr>
        <w:t>, som vi kan turas om att sköta om. Kia skapar ett konto.</w:t>
      </w:r>
    </w:p>
    <w:p w:rsidR="00F0352B" w:rsidRDefault="00F0352B" w:rsidP="002C1944">
      <w:pPr>
        <w:rPr>
          <w:b/>
          <w:sz w:val="28"/>
          <w:szCs w:val="28"/>
        </w:rPr>
      </w:pPr>
    </w:p>
    <w:p w:rsidR="004A6085" w:rsidRDefault="004A6085" w:rsidP="002C1944">
      <w:pPr>
        <w:rPr>
          <w:b/>
          <w:sz w:val="28"/>
          <w:szCs w:val="28"/>
        </w:rPr>
      </w:pPr>
      <w:proofErr w:type="spellStart"/>
      <w:r>
        <w:rPr>
          <w:b/>
          <w:sz w:val="28"/>
          <w:szCs w:val="28"/>
        </w:rPr>
        <w:t>Paddagogiskt</w:t>
      </w:r>
      <w:proofErr w:type="spellEnd"/>
      <w:r>
        <w:rPr>
          <w:b/>
          <w:sz w:val="28"/>
          <w:szCs w:val="28"/>
        </w:rPr>
        <w:t xml:space="preserve"> café ikväll</w:t>
      </w:r>
    </w:p>
    <w:p w:rsidR="004A6085" w:rsidRDefault="004A6085" w:rsidP="002C1944">
      <w:pPr>
        <w:rPr>
          <w:sz w:val="28"/>
          <w:szCs w:val="28"/>
        </w:rPr>
      </w:pPr>
      <w:r>
        <w:rPr>
          <w:sz w:val="28"/>
          <w:szCs w:val="28"/>
        </w:rPr>
        <w:t>Ett arbetslag på Körsbäret kommer att presentera ett projekt om Dinosaurier som de arbetar i. Utifrån det kommer vi att få ta del av hur de har arbe</w:t>
      </w:r>
      <w:r w:rsidR="00582C53">
        <w:rPr>
          <w:sz w:val="28"/>
          <w:szCs w:val="28"/>
        </w:rPr>
        <w:t xml:space="preserve">tat i office365 och </w:t>
      </w:r>
      <w:proofErr w:type="spellStart"/>
      <w:r w:rsidR="00582C53">
        <w:rPr>
          <w:sz w:val="28"/>
          <w:szCs w:val="28"/>
        </w:rPr>
        <w:t>appen</w:t>
      </w:r>
      <w:proofErr w:type="spellEnd"/>
      <w:r w:rsidR="00582C53">
        <w:rPr>
          <w:sz w:val="28"/>
          <w:szCs w:val="28"/>
        </w:rPr>
        <w:t xml:space="preserve"> </w:t>
      </w:r>
      <w:proofErr w:type="spellStart"/>
      <w:r w:rsidR="00582C53">
        <w:rPr>
          <w:sz w:val="28"/>
          <w:szCs w:val="28"/>
        </w:rPr>
        <w:t>iCarlton</w:t>
      </w:r>
      <w:r w:rsidR="00517E00">
        <w:rPr>
          <w:sz w:val="28"/>
          <w:szCs w:val="28"/>
        </w:rPr>
        <w:t>AR</w:t>
      </w:r>
      <w:proofErr w:type="spellEnd"/>
      <w:r>
        <w:rPr>
          <w:sz w:val="28"/>
          <w:szCs w:val="28"/>
        </w:rPr>
        <w:t>. Lina E och Anna kommer att ha workshops i PowerPoint</w:t>
      </w:r>
      <w:r w:rsidR="00582C53">
        <w:rPr>
          <w:sz w:val="28"/>
          <w:szCs w:val="28"/>
        </w:rPr>
        <w:t>. I ett rum kommer vi ha öppet för allmänna frågor.</w:t>
      </w:r>
    </w:p>
    <w:p w:rsidR="00F0352B" w:rsidRDefault="00F0352B" w:rsidP="002C1944">
      <w:pPr>
        <w:rPr>
          <w:b/>
          <w:sz w:val="28"/>
          <w:szCs w:val="28"/>
        </w:rPr>
      </w:pPr>
    </w:p>
    <w:p w:rsidR="00582C53" w:rsidRDefault="00582C53" w:rsidP="002C1944">
      <w:pPr>
        <w:rPr>
          <w:b/>
          <w:sz w:val="28"/>
          <w:szCs w:val="28"/>
        </w:rPr>
      </w:pPr>
      <w:bookmarkStart w:id="0" w:name="_GoBack"/>
      <w:bookmarkEnd w:id="0"/>
      <w:r>
        <w:rPr>
          <w:b/>
          <w:sz w:val="28"/>
          <w:szCs w:val="28"/>
        </w:rPr>
        <w:t>Övrigt</w:t>
      </w:r>
    </w:p>
    <w:p w:rsidR="00582C53" w:rsidRDefault="00582C53" w:rsidP="002C1944">
      <w:pPr>
        <w:rPr>
          <w:sz w:val="28"/>
          <w:szCs w:val="28"/>
        </w:rPr>
      </w:pPr>
      <w:r>
        <w:rPr>
          <w:sz w:val="28"/>
          <w:szCs w:val="28"/>
        </w:rPr>
        <w:t>Lina berättar att hon har pratat med Jonas Mellberg på IT-avdelningen angående nätver</w:t>
      </w:r>
      <w:r w:rsidR="00517E00">
        <w:rPr>
          <w:sz w:val="28"/>
          <w:szCs w:val="28"/>
        </w:rPr>
        <w:t xml:space="preserve">ket. Tankar finns om att lägga in alla </w:t>
      </w:r>
      <w:proofErr w:type="spellStart"/>
      <w:r w:rsidR="00517E00">
        <w:rPr>
          <w:sz w:val="28"/>
          <w:szCs w:val="28"/>
        </w:rPr>
        <w:t>ipads</w:t>
      </w:r>
      <w:proofErr w:type="spellEnd"/>
      <w:r w:rsidR="00517E00">
        <w:rPr>
          <w:sz w:val="28"/>
          <w:szCs w:val="28"/>
        </w:rPr>
        <w:t xml:space="preserve"> i det nätverk som vi har datorerna i. Det nätet är stabilare.</w:t>
      </w:r>
    </w:p>
    <w:p w:rsidR="00517E00" w:rsidRDefault="00517E00" w:rsidP="002C1944">
      <w:pPr>
        <w:rPr>
          <w:sz w:val="28"/>
          <w:szCs w:val="28"/>
        </w:rPr>
      </w:pPr>
      <w:r>
        <w:rPr>
          <w:sz w:val="28"/>
          <w:szCs w:val="28"/>
        </w:rPr>
        <w:t xml:space="preserve">Ett tips är att ställa ner storleken på filmerna som spelas in på </w:t>
      </w:r>
      <w:proofErr w:type="spellStart"/>
      <w:r>
        <w:rPr>
          <w:sz w:val="28"/>
          <w:szCs w:val="28"/>
        </w:rPr>
        <w:t>ipaden</w:t>
      </w:r>
      <w:proofErr w:type="spellEnd"/>
      <w:r>
        <w:rPr>
          <w:sz w:val="28"/>
          <w:szCs w:val="28"/>
        </w:rPr>
        <w:t xml:space="preserve">. Det gör man via </w:t>
      </w:r>
      <w:proofErr w:type="spellStart"/>
      <w:r>
        <w:rPr>
          <w:sz w:val="28"/>
          <w:szCs w:val="28"/>
        </w:rPr>
        <w:t>intällningar</w:t>
      </w:r>
      <w:proofErr w:type="spellEnd"/>
      <w:r>
        <w:rPr>
          <w:sz w:val="28"/>
          <w:szCs w:val="28"/>
        </w:rPr>
        <w:t xml:space="preserve"> – bilder och kamera – spela in video.</w:t>
      </w:r>
    </w:p>
    <w:p w:rsidR="00517E00" w:rsidRPr="00582C53" w:rsidRDefault="00517E00" w:rsidP="002C1944">
      <w:pPr>
        <w:rPr>
          <w:sz w:val="28"/>
          <w:szCs w:val="28"/>
        </w:rPr>
      </w:pPr>
      <w:r>
        <w:rPr>
          <w:sz w:val="28"/>
          <w:szCs w:val="28"/>
        </w:rPr>
        <w:t xml:space="preserve">En fråga kommer upp om hur mycket tid olika personer har för arbetet med IKT. Det ser fortfarande olika ut i olika områden. </w:t>
      </w:r>
    </w:p>
    <w:p w:rsidR="002C1944" w:rsidRPr="00C040F2" w:rsidRDefault="002C1944">
      <w:pPr>
        <w:rPr>
          <w:sz w:val="28"/>
          <w:szCs w:val="28"/>
        </w:rPr>
      </w:pPr>
    </w:p>
    <w:sectPr w:rsidR="002C1944" w:rsidRPr="00C040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8E"/>
    <w:rsid w:val="00236D66"/>
    <w:rsid w:val="002C1944"/>
    <w:rsid w:val="003E4061"/>
    <w:rsid w:val="004A6085"/>
    <w:rsid w:val="004E7B29"/>
    <w:rsid w:val="00517E00"/>
    <w:rsid w:val="00582C53"/>
    <w:rsid w:val="009D478C"/>
    <w:rsid w:val="00C040F2"/>
    <w:rsid w:val="00CD341D"/>
    <w:rsid w:val="00ED3320"/>
    <w:rsid w:val="00F0352B"/>
    <w:rsid w:val="00F42A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1BD63-D5AA-437B-8AE2-2D135711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664</Words>
  <Characters>3520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Norrtälje Kommun</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Jakobsson</dc:creator>
  <cp:keywords/>
  <dc:description/>
  <cp:lastModifiedBy>Lina Jakobsson</cp:lastModifiedBy>
  <cp:revision>2</cp:revision>
  <dcterms:created xsi:type="dcterms:W3CDTF">2015-12-03T12:34:00Z</dcterms:created>
  <dcterms:modified xsi:type="dcterms:W3CDTF">2015-12-03T14:26:00Z</dcterms:modified>
</cp:coreProperties>
</file>